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1ECCD" w14:textId="77777777" w:rsidR="007155F4" w:rsidRPr="007F79C3" w:rsidRDefault="00250479" w:rsidP="00F5285D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>MẪU BÁO GIÁ</w:t>
      </w:r>
    </w:p>
    <w:p w14:paraId="2106307E" w14:textId="2903021E" w:rsidR="00250479" w:rsidRPr="007F79C3" w:rsidRDefault="00250479" w:rsidP="00F5285D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 xml:space="preserve">(Kèm theo Thư mời báo giá ngày </w:t>
      </w:r>
      <w:r w:rsidR="00676906" w:rsidRPr="00676906">
        <w:rPr>
          <w:i/>
          <w:sz w:val="26"/>
          <w:szCs w:val="20"/>
        </w:rPr>
        <w:t>23</w:t>
      </w:r>
      <w:r w:rsidRPr="007F79C3">
        <w:rPr>
          <w:i/>
          <w:sz w:val="26"/>
          <w:szCs w:val="20"/>
        </w:rPr>
        <w:t>/</w:t>
      </w:r>
      <w:r w:rsidR="00676906">
        <w:rPr>
          <w:i/>
          <w:sz w:val="26"/>
          <w:szCs w:val="20"/>
          <w:lang w:val="en-US"/>
        </w:rPr>
        <w:t>08</w:t>
      </w:r>
      <w:bookmarkStart w:id="0" w:name="_GoBack"/>
      <w:bookmarkEnd w:id="0"/>
      <w:r w:rsidRPr="007F79C3">
        <w:rPr>
          <w:i/>
          <w:sz w:val="26"/>
          <w:szCs w:val="20"/>
        </w:rPr>
        <w:t>/202</w:t>
      </w:r>
      <w:r w:rsidR="00A91393" w:rsidRPr="00375ECE">
        <w:rPr>
          <w:i/>
          <w:sz w:val="26"/>
          <w:szCs w:val="20"/>
        </w:rPr>
        <w:t>2</w:t>
      </w:r>
      <w:r w:rsidRPr="007F79C3">
        <w:rPr>
          <w:i/>
          <w:sz w:val="26"/>
          <w:szCs w:val="20"/>
        </w:rPr>
        <w:t>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7155F4" w:rsidRPr="007F79C3" w14:paraId="43ED994D" w14:textId="77777777" w:rsidTr="00250479">
        <w:trPr>
          <w:trHeight w:val="308"/>
        </w:trPr>
        <w:tc>
          <w:tcPr>
            <w:tcW w:w="6658" w:type="dxa"/>
          </w:tcPr>
          <w:p w14:paraId="057F1836" w14:textId="77777777" w:rsidR="007155F4" w:rsidRPr="007F79C3" w:rsidRDefault="007155F4" w:rsidP="00F5285D">
            <w:pPr>
              <w:spacing w:line="240" w:lineRule="auto"/>
              <w:rPr>
                <w:b/>
                <w:sz w:val="22"/>
              </w:rPr>
            </w:pPr>
            <w:r w:rsidRPr="007F79C3">
              <w:rPr>
                <w:b/>
                <w:sz w:val="22"/>
              </w:rPr>
              <w:t>CÔNG TY…….</w:t>
            </w:r>
          </w:p>
          <w:p w14:paraId="177B46ED" w14:textId="77777777" w:rsidR="007155F4" w:rsidRDefault="007155F4" w:rsidP="00F5285D">
            <w:pPr>
              <w:spacing w:line="240" w:lineRule="auto"/>
              <w:rPr>
                <w:sz w:val="22"/>
              </w:rPr>
            </w:pPr>
            <w:r w:rsidRPr="007F79C3">
              <w:rPr>
                <w:sz w:val="22"/>
              </w:rPr>
              <w:t>Đc:………….</w:t>
            </w:r>
          </w:p>
          <w:p w14:paraId="6F5CAA97" w14:textId="77777777" w:rsidR="005D14B8" w:rsidRDefault="005D14B8" w:rsidP="005D14B8">
            <w:pPr>
              <w:rPr>
                <w:sz w:val="22"/>
              </w:rPr>
            </w:pPr>
            <w:r>
              <w:rPr>
                <w:sz w:val="22"/>
              </w:rPr>
              <w:t>Email:.........................</w:t>
            </w:r>
          </w:p>
          <w:p w14:paraId="77D07933" w14:textId="51096169" w:rsidR="005D14B8" w:rsidRPr="007F79C3" w:rsidRDefault="005D14B8" w:rsidP="005D14B8">
            <w:pPr>
              <w:spacing w:line="240" w:lineRule="auto"/>
              <w:rPr>
                <w:sz w:val="26"/>
                <w:szCs w:val="20"/>
              </w:rPr>
            </w:pPr>
            <w:r>
              <w:rPr>
                <w:sz w:val="22"/>
              </w:rPr>
              <w:t>Số ĐT liên lạc:...........</w:t>
            </w:r>
          </w:p>
        </w:tc>
        <w:tc>
          <w:tcPr>
            <w:tcW w:w="7659" w:type="dxa"/>
          </w:tcPr>
          <w:p w14:paraId="13C69277" w14:textId="77777777" w:rsidR="007155F4" w:rsidRPr="007F79C3" w:rsidRDefault="007155F4" w:rsidP="00F5285D">
            <w:pPr>
              <w:spacing w:line="240" w:lineRule="auto"/>
              <w:rPr>
                <w:sz w:val="26"/>
                <w:szCs w:val="20"/>
              </w:rPr>
            </w:pPr>
          </w:p>
        </w:tc>
      </w:tr>
    </w:tbl>
    <w:p w14:paraId="0D1EF00C" w14:textId="77777777" w:rsidR="007155F4" w:rsidRPr="007F79C3" w:rsidRDefault="007155F4" w:rsidP="00F5285D">
      <w:pPr>
        <w:spacing w:line="240" w:lineRule="auto"/>
        <w:jc w:val="center"/>
        <w:rPr>
          <w:b/>
          <w:sz w:val="30"/>
          <w:szCs w:val="30"/>
        </w:rPr>
      </w:pPr>
      <w:r w:rsidRPr="007F79C3">
        <w:rPr>
          <w:b/>
          <w:sz w:val="30"/>
          <w:szCs w:val="30"/>
        </w:rPr>
        <w:t>BẢNG BÁO GIÁ</w:t>
      </w:r>
    </w:p>
    <w:p w14:paraId="76EBC45D" w14:textId="6E7F4A7A" w:rsidR="007155F4" w:rsidRDefault="007155F4" w:rsidP="00F5285D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0"/>
        </w:rPr>
        <w:t>Kính gửi: BỆNH VIỆN ĐA KHOA TỈNH BẮC NINH</w:t>
      </w:r>
    </w:p>
    <w:p w14:paraId="2459104D" w14:textId="0E76C923" w:rsidR="009F2BA1" w:rsidRPr="00375ECE" w:rsidRDefault="009F2BA1" w:rsidP="00F5285D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6"/>
        </w:rPr>
        <w:t>Địa chỉ</w:t>
      </w:r>
      <w:r w:rsidRPr="00375ECE">
        <w:rPr>
          <w:sz w:val="26"/>
          <w:szCs w:val="26"/>
        </w:rPr>
        <w:t>:</w:t>
      </w:r>
      <w:r w:rsidRPr="007F79C3">
        <w:rPr>
          <w:sz w:val="26"/>
          <w:szCs w:val="26"/>
        </w:rPr>
        <w:t xml:space="preserve"> Đường Nguyễn Quyền – Phường Võ Cường – TP Bắc Ninh – Tỉnh Bắc Ninh</w:t>
      </w:r>
      <w:r w:rsidR="008879CC" w:rsidRPr="00375ECE">
        <w:rPr>
          <w:sz w:val="26"/>
          <w:szCs w:val="26"/>
        </w:rPr>
        <w:t xml:space="preserve">        ĐT: </w:t>
      </w:r>
      <w:r w:rsidR="008879CC" w:rsidRPr="007F79C3">
        <w:rPr>
          <w:rFonts w:cs="Times New Roman"/>
          <w:sz w:val="26"/>
          <w:szCs w:val="26"/>
        </w:rPr>
        <w:t>02223821242</w:t>
      </w:r>
      <w:r w:rsidR="00972662" w:rsidRPr="00375ECE">
        <w:rPr>
          <w:rFonts w:cs="Times New Roman"/>
          <w:sz w:val="26"/>
          <w:szCs w:val="26"/>
        </w:rPr>
        <w:t xml:space="preserve">    Email: </w:t>
      </w:r>
      <w:hyperlink r:id="rId5" w:history="1">
        <w:r w:rsidR="00972662" w:rsidRPr="007F79C3">
          <w:rPr>
            <w:rStyle w:val="Hyperlink"/>
            <w:sz w:val="26"/>
            <w:szCs w:val="26"/>
          </w:rPr>
          <w:t>bvdkbacninh@gmail.com</w:t>
        </w:r>
      </w:hyperlink>
    </w:p>
    <w:p w14:paraId="4DD912FA" w14:textId="77777777" w:rsidR="007155F4" w:rsidRPr="007F79C3" w:rsidRDefault="007155F4" w:rsidP="00F5285D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0"/>
        </w:rPr>
        <w:t>Công ty chúng tôi kính gửi quý Bệnh viện báo giá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836"/>
        <w:gridCol w:w="3785"/>
        <w:gridCol w:w="1098"/>
        <w:gridCol w:w="823"/>
        <w:gridCol w:w="1234"/>
        <w:gridCol w:w="1703"/>
        <w:gridCol w:w="1510"/>
        <w:gridCol w:w="1283"/>
        <w:gridCol w:w="1195"/>
      </w:tblGrid>
      <w:tr w:rsidR="00B77E6B" w:rsidRPr="007F79C3" w14:paraId="0E7A08F7" w14:textId="77777777" w:rsidTr="0005377C">
        <w:trPr>
          <w:trHeight w:val="821"/>
        </w:trPr>
        <w:tc>
          <w:tcPr>
            <w:tcW w:w="218" w:type="pct"/>
            <w:shd w:val="clear" w:color="auto" w:fill="auto"/>
            <w:noWrap/>
            <w:vAlign w:val="center"/>
            <w:hideMark/>
          </w:tcPr>
          <w:p w14:paraId="1BB9EFF1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7F79C3">
              <w:rPr>
                <w:rFonts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736B256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1251" w:type="pct"/>
            <w:vAlign w:val="center"/>
          </w:tcPr>
          <w:p w14:paraId="18647984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Thông</w:t>
            </w:r>
            <w:r w:rsidR="00CD6472"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số</w:t>
            </w:r>
            <w:r w:rsidR="00CD6472"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kỹ</w:t>
            </w:r>
            <w:r w:rsidR="00CD6472"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thuật</w:t>
            </w:r>
          </w:p>
        </w:tc>
        <w:tc>
          <w:tcPr>
            <w:tcW w:w="363" w:type="pct"/>
            <w:vAlign w:val="center"/>
          </w:tcPr>
          <w:p w14:paraId="6196827C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272" w:type="pct"/>
            <w:vAlign w:val="center"/>
          </w:tcPr>
          <w:p w14:paraId="6618BE77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408" w:type="pct"/>
            <w:vAlign w:val="center"/>
          </w:tcPr>
          <w:p w14:paraId="5E4FB8E4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Ký</w:t>
            </w:r>
            <w:r w:rsidR="00CD6472"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mã</w:t>
            </w:r>
            <w:r w:rsidR="00CD6472"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hiệu</w:t>
            </w:r>
          </w:p>
        </w:tc>
        <w:tc>
          <w:tcPr>
            <w:tcW w:w="563" w:type="pct"/>
            <w:vAlign w:val="center"/>
          </w:tcPr>
          <w:p w14:paraId="3374DE9E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499" w:type="pct"/>
            <w:vAlign w:val="center"/>
          </w:tcPr>
          <w:p w14:paraId="258D1A6F" w14:textId="25085BB1" w:rsidR="00B77E6B" w:rsidRPr="00375ECE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Mã nhóm theo TT 14</w:t>
            </w:r>
            <w:r w:rsidR="009F2BA1" w:rsidRPr="00375ECE">
              <w:rPr>
                <w:rFonts w:cs="Times New Roman"/>
                <w:b/>
                <w:bCs/>
                <w:color w:val="000000"/>
                <w:sz w:val="22"/>
              </w:rPr>
              <w:t>/2020/TT-BYT</w:t>
            </w:r>
            <w:r w:rsidR="007F79C3" w:rsidRPr="00375ECE">
              <w:rPr>
                <w:rFonts w:cs="Times New Roman"/>
                <w:b/>
                <w:bCs/>
                <w:color w:val="000000"/>
                <w:sz w:val="22"/>
              </w:rPr>
              <w:t>( nếu là TTBYT)</w:t>
            </w:r>
          </w:p>
        </w:tc>
        <w:tc>
          <w:tcPr>
            <w:tcW w:w="424" w:type="pct"/>
            <w:vAlign w:val="center"/>
          </w:tcPr>
          <w:p w14:paraId="313BCF4B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giá</w:t>
            </w:r>
          </w:p>
          <w:p w14:paraId="5E8C4836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395" w:type="pct"/>
            <w:vAlign w:val="center"/>
          </w:tcPr>
          <w:p w14:paraId="46BB22E6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Thành tiền</w:t>
            </w:r>
          </w:p>
          <w:p w14:paraId="14369EE2" w14:textId="77777777" w:rsidR="00B77E6B" w:rsidRPr="007F79C3" w:rsidRDefault="00B77E6B" w:rsidP="00B77E6B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05377C" w:rsidRPr="009F2BA1" w14:paraId="6312EF4B" w14:textId="77777777" w:rsidTr="0005377C">
        <w:trPr>
          <w:trHeight w:val="85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04B2" w14:textId="77777777" w:rsidR="0005377C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  <w:p w14:paraId="5A896D9D" w14:textId="77777777" w:rsidR="0005377C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  <w:p w14:paraId="3EE1D712" w14:textId="77777777" w:rsidR="0005377C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  <w:p w14:paraId="404300AE" w14:textId="77777777" w:rsidR="0005377C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  <w:p w14:paraId="7AB69C6E" w14:textId="790497DD" w:rsidR="0005377C" w:rsidRPr="0005377C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  <w:r>
              <w:rPr>
                <w:rFonts w:cs="Times New Roman"/>
                <w:bCs/>
                <w:sz w:val="22"/>
                <w:lang w:val="en-US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0B77" w14:textId="77777777" w:rsidR="0005377C" w:rsidRDefault="0005377C" w:rsidP="0005377C">
            <w:pPr>
              <w:spacing w:line="240" w:lineRule="auto"/>
              <w:rPr>
                <w:b/>
                <w:color w:val="000000"/>
                <w:sz w:val="22"/>
              </w:rPr>
            </w:pPr>
          </w:p>
          <w:p w14:paraId="3E2E97E6" w14:textId="77777777" w:rsidR="0005377C" w:rsidRDefault="0005377C" w:rsidP="0005377C">
            <w:pPr>
              <w:spacing w:line="240" w:lineRule="auto"/>
              <w:rPr>
                <w:b/>
                <w:color w:val="000000"/>
                <w:sz w:val="22"/>
              </w:rPr>
            </w:pPr>
          </w:p>
          <w:p w14:paraId="63B2413B" w14:textId="77777777" w:rsidR="0005377C" w:rsidRDefault="0005377C" w:rsidP="0005377C">
            <w:pPr>
              <w:spacing w:line="240" w:lineRule="auto"/>
              <w:rPr>
                <w:b/>
                <w:color w:val="000000"/>
                <w:sz w:val="22"/>
              </w:rPr>
            </w:pPr>
          </w:p>
          <w:p w14:paraId="0C9AA94D" w14:textId="77777777" w:rsidR="0005377C" w:rsidRDefault="0005377C" w:rsidP="0005377C">
            <w:pPr>
              <w:spacing w:line="240" w:lineRule="auto"/>
              <w:rPr>
                <w:b/>
                <w:color w:val="000000"/>
                <w:sz w:val="22"/>
              </w:rPr>
            </w:pPr>
          </w:p>
          <w:p w14:paraId="4A9C2AB6" w14:textId="2F086D4C" w:rsidR="0005377C" w:rsidRPr="00077575" w:rsidRDefault="00077575" w:rsidP="0005377C">
            <w:pPr>
              <w:spacing w:line="240" w:lineRule="auto"/>
              <w:rPr>
                <w:rFonts w:cs="Times New Roman"/>
                <w:b/>
                <w:bCs/>
                <w:sz w:val="22"/>
              </w:rPr>
            </w:pPr>
            <w:r w:rsidRPr="00077575">
              <w:rPr>
                <w:b/>
                <w:bCs/>
                <w:szCs w:val="28"/>
                <w:lang w:val="en-US"/>
              </w:rPr>
              <w:t>Máy đốt điện Plasma</w:t>
            </w:r>
            <w:r w:rsidRPr="00077575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88B" w14:textId="77777777" w:rsidR="00077575" w:rsidRPr="00077575" w:rsidRDefault="00077575" w:rsidP="00077575">
            <w:pPr>
              <w:spacing w:line="240" w:lineRule="auto"/>
              <w:rPr>
                <w:bCs/>
                <w:sz w:val="22"/>
              </w:rPr>
            </w:pPr>
            <w:r w:rsidRPr="00077575">
              <w:rPr>
                <w:bCs/>
                <w:sz w:val="22"/>
              </w:rPr>
              <w:t>Điện thế điều trị: 0-15 Vdc</w:t>
            </w:r>
          </w:p>
          <w:p w14:paraId="6D5083D3" w14:textId="77777777" w:rsidR="00077575" w:rsidRPr="00077575" w:rsidRDefault="00077575" w:rsidP="00077575">
            <w:pPr>
              <w:spacing w:line="240" w:lineRule="auto"/>
              <w:rPr>
                <w:bCs/>
                <w:sz w:val="22"/>
              </w:rPr>
            </w:pPr>
            <w:r w:rsidRPr="00077575">
              <w:rPr>
                <w:bCs/>
                <w:sz w:val="22"/>
              </w:rPr>
              <w:t>Công suất tối đa: 50W</w:t>
            </w:r>
          </w:p>
          <w:p w14:paraId="44DE32DC" w14:textId="77777777" w:rsidR="00077575" w:rsidRPr="00077575" w:rsidRDefault="00077575" w:rsidP="00077575">
            <w:pPr>
              <w:spacing w:line="240" w:lineRule="auto"/>
              <w:rPr>
                <w:bCs/>
                <w:sz w:val="22"/>
              </w:rPr>
            </w:pPr>
            <w:r w:rsidRPr="00077575">
              <w:rPr>
                <w:bCs/>
                <w:sz w:val="22"/>
              </w:rPr>
              <w:t>Công suất tiêu thụ : 100 VA</w:t>
            </w:r>
          </w:p>
          <w:p w14:paraId="1B51E97B" w14:textId="77777777" w:rsidR="00077575" w:rsidRPr="00077575" w:rsidRDefault="00077575" w:rsidP="00077575">
            <w:pPr>
              <w:spacing w:line="240" w:lineRule="auto"/>
              <w:rPr>
                <w:bCs/>
                <w:sz w:val="22"/>
              </w:rPr>
            </w:pPr>
            <w:r w:rsidRPr="00077575">
              <w:rPr>
                <w:bCs/>
                <w:sz w:val="22"/>
              </w:rPr>
              <w:t>Chế độ làm việc : Cắt và Đốt</w:t>
            </w:r>
          </w:p>
          <w:p w14:paraId="3076D912" w14:textId="77777777" w:rsidR="00077575" w:rsidRPr="00077575" w:rsidRDefault="00077575" w:rsidP="00077575">
            <w:pPr>
              <w:spacing w:line="240" w:lineRule="auto"/>
              <w:rPr>
                <w:bCs/>
                <w:sz w:val="22"/>
              </w:rPr>
            </w:pPr>
            <w:r w:rsidRPr="00077575">
              <w:rPr>
                <w:bCs/>
                <w:sz w:val="22"/>
              </w:rPr>
              <w:t>Kích thước máy :15 x 30 x 25cm</w:t>
            </w:r>
          </w:p>
          <w:p w14:paraId="5A7242A8" w14:textId="77777777" w:rsidR="00077575" w:rsidRPr="00077575" w:rsidRDefault="00077575" w:rsidP="00077575">
            <w:pPr>
              <w:spacing w:line="240" w:lineRule="auto"/>
              <w:rPr>
                <w:bCs/>
                <w:sz w:val="22"/>
              </w:rPr>
            </w:pPr>
            <w:r w:rsidRPr="00077575">
              <w:rPr>
                <w:bCs/>
                <w:sz w:val="22"/>
              </w:rPr>
              <w:t>Trọng lượng : 5kg</w:t>
            </w:r>
          </w:p>
          <w:p w14:paraId="6C740CEE" w14:textId="77777777" w:rsidR="00077575" w:rsidRPr="00077575" w:rsidRDefault="00077575" w:rsidP="00077575">
            <w:pPr>
              <w:spacing w:line="240" w:lineRule="auto"/>
              <w:rPr>
                <w:bCs/>
                <w:sz w:val="22"/>
              </w:rPr>
            </w:pPr>
            <w:r w:rsidRPr="00077575">
              <w:rPr>
                <w:bCs/>
                <w:sz w:val="22"/>
              </w:rPr>
              <w:t>Nguồn nuôi : 220VA ± 10% 50Hz</w:t>
            </w:r>
          </w:p>
          <w:p w14:paraId="641F609B" w14:textId="3B2107DD" w:rsidR="0005377C" w:rsidRPr="009F2BA1" w:rsidRDefault="00077575" w:rsidP="00077575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077575">
              <w:rPr>
                <w:bCs/>
                <w:sz w:val="22"/>
              </w:rPr>
              <w:t>Điều kiện làm việc : T≤40˚.H≤80%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3450" w14:textId="77777777" w:rsidR="00077575" w:rsidRDefault="00077575" w:rsidP="00077575">
            <w:pPr>
              <w:spacing w:line="240" w:lineRule="auto"/>
              <w:jc w:val="center"/>
              <w:rPr>
                <w:sz w:val="22"/>
              </w:rPr>
            </w:pPr>
          </w:p>
          <w:p w14:paraId="22CA0801" w14:textId="59572611" w:rsidR="0005377C" w:rsidRPr="009F2BA1" w:rsidRDefault="0005377C" w:rsidP="00077575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 w:rsidRPr="00673744">
              <w:rPr>
                <w:sz w:val="22"/>
              </w:rPr>
              <w:t>Chiếc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6E0F" w14:textId="77777777" w:rsidR="00077575" w:rsidRDefault="00077575" w:rsidP="00077575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3BA1E535" w14:textId="7B0B0143" w:rsidR="0005377C" w:rsidRPr="009F2BA1" w:rsidRDefault="0005377C" w:rsidP="00077575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01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993" w14:textId="77777777" w:rsidR="0005377C" w:rsidRDefault="0005377C" w:rsidP="00077575">
            <w:pPr>
              <w:spacing w:line="240" w:lineRule="auto"/>
              <w:jc w:val="center"/>
              <w:rPr>
                <w:bCs/>
                <w:sz w:val="22"/>
              </w:rPr>
            </w:pPr>
          </w:p>
          <w:p w14:paraId="538082F2" w14:textId="77777777" w:rsidR="0005377C" w:rsidRDefault="0005377C" w:rsidP="00077575">
            <w:pPr>
              <w:spacing w:line="240" w:lineRule="auto"/>
              <w:jc w:val="center"/>
              <w:rPr>
                <w:bCs/>
                <w:sz w:val="22"/>
              </w:rPr>
            </w:pPr>
          </w:p>
          <w:p w14:paraId="042C4FE4" w14:textId="77777777" w:rsidR="0005377C" w:rsidRDefault="0005377C" w:rsidP="00077575">
            <w:pPr>
              <w:spacing w:line="240" w:lineRule="auto"/>
              <w:jc w:val="center"/>
              <w:rPr>
                <w:bCs/>
                <w:sz w:val="22"/>
              </w:rPr>
            </w:pPr>
          </w:p>
          <w:p w14:paraId="2D056D04" w14:textId="77777777" w:rsidR="00077575" w:rsidRDefault="00077575" w:rsidP="00077575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  <w:p w14:paraId="155FD515" w14:textId="5BFD326E" w:rsidR="0005377C" w:rsidRPr="00077575" w:rsidRDefault="00077575" w:rsidP="00077575">
            <w:pPr>
              <w:spacing w:line="240" w:lineRule="auto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MPHT</w:t>
            </w:r>
          </w:p>
          <w:p w14:paraId="4CE2E9BC" w14:textId="77777777" w:rsidR="0005377C" w:rsidRPr="009F2BA1" w:rsidRDefault="0005377C" w:rsidP="00077575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078" w14:textId="77777777" w:rsidR="00077575" w:rsidRDefault="00077575" w:rsidP="00077575">
            <w:pPr>
              <w:spacing w:line="240" w:lineRule="auto"/>
              <w:jc w:val="center"/>
              <w:rPr>
                <w:color w:val="000000"/>
                <w:sz w:val="22"/>
                <w:lang w:val="en-US"/>
              </w:rPr>
            </w:pPr>
          </w:p>
          <w:p w14:paraId="300DCE6C" w14:textId="77777777" w:rsidR="00077575" w:rsidRDefault="00077575" w:rsidP="00077575">
            <w:pPr>
              <w:spacing w:line="240" w:lineRule="auto"/>
              <w:jc w:val="center"/>
              <w:rPr>
                <w:color w:val="000000"/>
                <w:sz w:val="22"/>
                <w:lang w:val="en-US"/>
              </w:rPr>
            </w:pPr>
          </w:p>
          <w:p w14:paraId="5FE4C455" w14:textId="77777777" w:rsidR="00077575" w:rsidRDefault="00077575" w:rsidP="00077575">
            <w:pPr>
              <w:spacing w:line="240" w:lineRule="auto"/>
              <w:jc w:val="center"/>
              <w:rPr>
                <w:color w:val="000000"/>
                <w:sz w:val="22"/>
                <w:lang w:val="en-US"/>
              </w:rPr>
            </w:pPr>
          </w:p>
          <w:p w14:paraId="302E4B49" w14:textId="77777777" w:rsidR="00077575" w:rsidRDefault="00077575" w:rsidP="00077575">
            <w:pPr>
              <w:spacing w:line="240" w:lineRule="auto"/>
              <w:jc w:val="center"/>
              <w:rPr>
                <w:color w:val="000000"/>
                <w:sz w:val="22"/>
                <w:lang w:val="en-US"/>
              </w:rPr>
            </w:pPr>
          </w:p>
          <w:p w14:paraId="382DB614" w14:textId="664CED08" w:rsidR="0005377C" w:rsidRPr="00077575" w:rsidRDefault="00077575" w:rsidP="00077575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Trung tâm công nghệ Laser – Việt Nam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2A6" w14:textId="77777777" w:rsidR="0005377C" w:rsidRDefault="0005377C" w:rsidP="00077575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30AD275E" w14:textId="77777777" w:rsidR="0005377C" w:rsidRDefault="0005377C" w:rsidP="00077575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7DCC0B8C" w14:textId="77777777" w:rsidR="0005377C" w:rsidRDefault="0005377C" w:rsidP="00077575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17E4083A" w14:textId="77777777" w:rsidR="0005377C" w:rsidRDefault="0005377C" w:rsidP="00077575">
            <w:pPr>
              <w:spacing w:line="240" w:lineRule="auto"/>
              <w:jc w:val="center"/>
              <w:rPr>
                <w:bCs/>
                <w:sz w:val="22"/>
                <w:lang w:val="en-US"/>
              </w:rPr>
            </w:pPr>
          </w:p>
          <w:p w14:paraId="4CAEDC81" w14:textId="3C9A8A56" w:rsidR="0005377C" w:rsidRPr="009F2BA1" w:rsidRDefault="00077575" w:rsidP="00077575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Nhóm 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664" w14:textId="77777777" w:rsidR="0005377C" w:rsidRPr="009F2BA1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8E4" w14:textId="77777777" w:rsidR="0005377C" w:rsidRPr="009F2BA1" w:rsidRDefault="0005377C" w:rsidP="0005377C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</w:tr>
    </w:tbl>
    <w:p w14:paraId="1EE698FF" w14:textId="77777777" w:rsidR="00803EF0" w:rsidRPr="009F2BA1" w:rsidRDefault="006915B6" w:rsidP="006915B6">
      <w:pPr>
        <w:spacing w:after="160" w:line="259" w:lineRule="auto"/>
        <w:jc w:val="center"/>
        <w:rPr>
          <w:bCs/>
          <w:sz w:val="24"/>
          <w:szCs w:val="24"/>
        </w:rPr>
      </w:pPr>
      <w:r w:rsidRPr="009F2BA1">
        <w:rPr>
          <w:bCs/>
          <w:sz w:val="24"/>
          <w:szCs w:val="24"/>
        </w:rPr>
        <w:lastRenderedPageBreak/>
        <w:t>Bằng chữ: ............................................. ./.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9747"/>
        <w:gridCol w:w="5387"/>
      </w:tblGrid>
      <w:tr w:rsidR="006558D7" w:rsidRPr="007F79C3" w14:paraId="1A919238" w14:textId="77777777" w:rsidTr="009F2BA1">
        <w:tc>
          <w:tcPr>
            <w:tcW w:w="9747" w:type="dxa"/>
          </w:tcPr>
          <w:p w14:paraId="0F884375" w14:textId="77777777" w:rsidR="006558D7" w:rsidRPr="009F2BA1" w:rsidRDefault="006558D7" w:rsidP="006558D7">
            <w:pPr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  <w:u w:val="single"/>
              </w:rPr>
              <w:t>Ghi chú:</w:t>
            </w:r>
          </w:p>
          <w:p w14:paraId="5B82D27B" w14:textId="77777777" w:rsidR="005D14B8" w:rsidRPr="005D14B8" w:rsidRDefault="005D14B8" w:rsidP="005D14B8">
            <w:pPr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ind w:left="426" w:hanging="357"/>
              <w:jc w:val="both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5D14B8">
              <w:rPr>
                <w:rFonts w:cs="Times New Roman"/>
                <w:bCs/>
                <w:i/>
                <w:iCs/>
                <w:sz w:val="24"/>
                <w:szCs w:val="24"/>
              </w:rPr>
              <w:t>Báo giá đã bao gồm thuế, phí, lệ phí (nếu có), chi phí vận chuyển,... bên mua không phải trả bất kỳ một chi phí nào thêm.</w:t>
            </w:r>
          </w:p>
          <w:p w14:paraId="44D1A63B" w14:textId="77777777" w:rsidR="005D14B8" w:rsidRPr="005D14B8" w:rsidRDefault="005D14B8" w:rsidP="005D14B8">
            <w:pPr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ind w:left="426" w:hanging="357"/>
              <w:jc w:val="both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5D14B8">
              <w:rPr>
                <w:rFonts w:cs="Times New Roman"/>
                <w:bCs/>
                <w:i/>
                <w:sz w:val="24"/>
                <w:szCs w:val="24"/>
              </w:rPr>
              <w:t>Chất lượng hàng hóa mới 100%.</w:t>
            </w:r>
          </w:p>
          <w:p w14:paraId="39E2EE57" w14:textId="77777777" w:rsidR="005D14B8" w:rsidRPr="005D14B8" w:rsidRDefault="005D14B8" w:rsidP="005D14B8">
            <w:pPr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ind w:left="426" w:hanging="357"/>
              <w:jc w:val="both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5D14B8">
              <w:rPr>
                <w:rFonts w:cs="Times New Roman"/>
                <w:bCs/>
                <w:i/>
                <w:sz w:val="24"/>
                <w:szCs w:val="24"/>
              </w:rPr>
              <w:t>Hàng hóa bàn giao tại đơn vị sử dụng.</w:t>
            </w:r>
          </w:p>
          <w:p w14:paraId="13080BD5" w14:textId="77777777" w:rsidR="005D14B8" w:rsidRPr="005D14B8" w:rsidRDefault="005D14B8" w:rsidP="005D14B8">
            <w:pPr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ind w:left="426" w:hanging="357"/>
              <w:jc w:val="both"/>
              <w:rPr>
                <w:rFonts w:eastAsia="Times New Roman" w:cs="Times New Roman"/>
                <w:bCs/>
                <w:color w:val="0000CC"/>
                <w:sz w:val="24"/>
                <w:szCs w:val="24"/>
              </w:rPr>
            </w:pPr>
            <w:r w:rsidRPr="005D14B8">
              <w:rPr>
                <w:rFonts w:cs="Times New Roman"/>
                <w:bCs/>
                <w:i/>
                <w:sz w:val="24"/>
                <w:szCs w:val="24"/>
              </w:rPr>
              <w:t>Hiệu lực báo giá: 60 ngày kể từ ngày ký.</w:t>
            </w:r>
          </w:p>
          <w:p w14:paraId="340AF88C" w14:textId="664C6384" w:rsidR="00C66AFB" w:rsidRPr="005D14B8" w:rsidRDefault="005D14B8" w:rsidP="005D14B8">
            <w:pPr>
              <w:keepNext/>
              <w:widowControl w:val="0"/>
              <w:numPr>
                <w:ilvl w:val="0"/>
                <w:numId w:val="7"/>
              </w:numPr>
              <w:spacing w:after="0" w:line="240" w:lineRule="auto"/>
              <w:ind w:left="426" w:hanging="357"/>
              <w:jc w:val="both"/>
              <w:rPr>
                <w:rFonts w:eastAsia="Times New Roman" w:cs="Times New Roman"/>
                <w:bCs/>
                <w:color w:val="0000CC"/>
              </w:rPr>
            </w:pPr>
            <w:r w:rsidRPr="005D14B8">
              <w:rPr>
                <w:rFonts w:cs="Times New Roman"/>
                <w:bCs/>
                <w:i/>
                <w:sz w:val="24"/>
                <w:szCs w:val="24"/>
              </w:rPr>
              <w:t>Bảo hành (đối với TTB): Theo tiêu chuẩn nhà sản xuất (.........tháng)</w:t>
            </w:r>
          </w:p>
        </w:tc>
        <w:tc>
          <w:tcPr>
            <w:tcW w:w="5387" w:type="dxa"/>
          </w:tcPr>
          <w:p w14:paraId="23EDF252" w14:textId="77777777" w:rsidR="006558D7" w:rsidRPr="00375ECE" w:rsidRDefault="006558D7" w:rsidP="009F2BA1">
            <w:pPr>
              <w:jc w:val="center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</w:rPr>
              <w:t>........, ngày ….  tháng ….  năm 202</w:t>
            </w:r>
            <w:r w:rsidR="00A91393" w:rsidRPr="00375ECE">
              <w:rPr>
                <w:bCs/>
                <w:sz w:val="24"/>
                <w:szCs w:val="24"/>
              </w:rPr>
              <w:t>2</w:t>
            </w:r>
          </w:p>
          <w:p w14:paraId="7A75F6FF" w14:textId="77777777" w:rsidR="006558D7" w:rsidRPr="007F79C3" w:rsidRDefault="006558D7" w:rsidP="009F2BA1">
            <w:pPr>
              <w:keepNext/>
              <w:widowControl w:val="0"/>
              <w:spacing w:after="0" w:line="36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  <w:lang w:val="es-ES"/>
              </w:rPr>
            </w:pPr>
            <w:r w:rsidRPr="009F2BA1">
              <w:rPr>
                <w:bCs/>
                <w:sz w:val="24"/>
                <w:szCs w:val="24"/>
              </w:rPr>
              <w:t>ĐẠI DIỆN CÔNG TY</w:t>
            </w:r>
          </w:p>
        </w:tc>
      </w:tr>
    </w:tbl>
    <w:p w14:paraId="5DA3324D" w14:textId="77777777" w:rsidR="00803EF0" w:rsidRPr="007F79C3" w:rsidRDefault="00803EF0" w:rsidP="009F2BA1">
      <w:pPr>
        <w:rPr>
          <w:sz w:val="26"/>
          <w:szCs w:val="20"/>
        </w:rPr>
      </w:pPr>
    </w:p>
    <w:sectPr w:rsidR="00803EF0" w:rsidRPr="007F79C3" w:rsidSect="006E4CAB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173F3"/>
    <w:rsid w:val="0004301E"/>
    <w:rsid w:val="0005377C"/>
    <w:rsid w:val="000562C3"/>
    <w:rsid w:val="00067500"/>
    <w:rsid w:val="000710FB"/>
    <w:rsid w:val="00077575"/>
    <w:rsid w:val="000B7827"/>
    <w:rsid w:val="001019A8"/>
    <w:rsid w:val="001038F4"/>
    <w:rsid w:val="001217DA"/>
    <w:rsid w:val="00170414"/>
    <w:rsid w:val="001A326C"/>
    <w:rsid w:val="001A6FD1"/>
    <w:rsid w:val="001C6587"/>
    <w:rsid w:val="001F2B02"/>
    <w:rsid w:val="002013A3"/>
    <w:rsid w:val="00203F7D"/>
    <w:rsid w:val="00250479"/>
    <w:rsid w:val="0026411E"/>
    <w:rsid w:val="00280168"/>
    <w:rsid w:val="002A72BC"/>
    <w:rsid w:val="002F0056"/>
    <w:rsid w:val="003126E9"/>
    <w:rsid w:val="003161A1"/>
    <w:rsid w:val="00324230"/>
    <w:rsid w:val="00325D5A"/>
    <w:rsid w:val="00331C1A"/>
    <w:rsid w:val="00370470"/>
    <w:rsid w:val="00375ECE"/>
    <w:rsid w:val="003C5C8A"/>
    <w:rsid w:val="003D0AE1"/>
    <w:rsid w:val="003F06EB"/>
    <w:rsid w:val="003F3A50"/>
    <w:rsid w:val="00423B85"/>
    <w:rsid w:val="00453CA1"/>
    <w:rsid w:val="00481ACC"/>
    <w:rsid w:val="004E02A6"/>
    <w:rsid w:val="004F3AF0"/>
    <w:rsid w:val="005101B2"/>
    <w:rsid w:val="00567F2B"/>
    <w:rsid w:val="005A0F53"/>
    <w:rsid w:val="005B0953"/>
    <w:rsid w:val="005D14B8"/>
    <w:rsid w:val="00605F08"/>
    <w:rsid w:val="00606A6D"/>
    <w:rsid w:val="006247D1"/>
    <w:rsid w:val="00651365"/>
    <w:rsid w:val="006558D7"/>
    <w:rsid w:val="00676906"/>
    <w:rsid w:val="006915B6"/>
    <w:rsid w:val="006A6A5F"/>
    <w:rsid w:val="006C2CF7"/>
    <w:rsid w:val="006D1B6B"/>
    <w:rsid w:val="006E4CAB"/>
    <w:rsid w:val="007155F4"/>
    <w:rsid w:val="0071617E"/>
    <w:rsid w:val="00721EFD"/>
    <w:rsid w:val="0073109D"/>
    <w:rsid w:val="007364C1"/>
    <w:rsid w:val="007774BA"/>
    <w:rsid w:val="007B535D"/>
    <w:rsid w:val="007F2E87"/>
    <w:rsid w:val="007F79C3"/>
    <w:rsid w:val="00803EF0"/>
    <w:rsid w:val="00813BA0"/>
    <w:rsid w:val="0082332C"/>
    <w:rsid w:val="0082704A"/>
    <w:rsid w:val="0083152A"/>
    <w:rsid w:val="008879CC"/>
    <w:rsid w:val="008B6F35"/>
    <w:rsid w:val="008F0F41"/>
    <w:rsid w:val="00972662"/>
    <w:rsid w:val="009A729E"/>
    <w:rsid w:val="009B2055"/>
    <w:rsid w:val="009C3594"/>
    <w:rsid w:val="009F2BA1"/>
    <w:rsid w:val="00A7200B"/>
    <w:rsid w:val="00A8411A"/>
    <w:rsid w:val="00A87247"/>
    <w:rsid w:val="00A91393"/>
    <w:rsid w:val="00AE59FE"/>
    <w:rsid w:val="00AF17CE"/>
    <w:rsid w:val="00AF3D58"/>
    <w:rsid w:val="00AF6723"/>
    <w:rsid w:val="00B03AA6"/>
    <w:rsid w:val="00B33C3C"/>
    <w:rsid w:val="00B56103"/>
    <w:rsid w:val="00B56966"/>
    <w:rsid w:val="00B77E6B"/>
    <w:rsid w:val="00B81A61"/>
    <w:rsid w:val="00BD3B67"/>
    <w:rsid w:val="00C04ED5"/>
    <w:rsid w:val="00C1734D"/>
    <w:rsid w:val="00C17D7F"/>
    <w:rsid w:val="00C465F6"/>
    <w:rsid w:val="00C4731A"/>
    <w:rsid w:val="00C54475"/>
    <w:rsid w:val="00C66AFB"/>
    <w:rsid w:val="00C80870"/>
    <w:rsid w:val="00C81872"/>
    <w:rsid w:val="00CB1B20"/>
    <w:rsid w:val="00CB41D5"/>
    <w:rsid w:val="00CD6472"/>
    <w:rsid w:val="00CE53D1"/>
    <w:rsid w:val="00D01D80"/>
    <w:rsid w:val="00D15DB0"/>
    <w:rsid w:val="00D47A41"/>
    <w:rsid w:val="00D6499C"/>
    <w:rsid w:val="00D64E17"/>
    <w:rsid w:val="00D81CB7"/>
    <w:rsid w:val="00D9104B"/>
    <w:rsid w:val="00E07321"/>
    <w:rsid w:val="00E302DD"/>
    <w:rsid w:val="00E66973"/>
    <w:rsid w:val="00E72754"/>
    <w:rsid w:val="00E846B7"/>
    <w:rsid w:val="00E865C8"/>
    <w:rsid w:val="00E974CD"/>
    <w:rsid w:val="00EB0063"/>
    <w:rsid w:val="00EC4202"/>
    <w:rsid w:val="00EE068A"/>
    <w:rsid w:val="00F040FE"/>
    <w:rsid w:val="00F2380B"/>
    <w:rsid w:val="00F4125B"/>
    <w:rsid w:val="00F5285D"/>
    <w:rsid w:val="00F57D07"/>
    <w:rsid w:val="00F97416"/>
    <w:rsid w:val="00FB6DB2"/>
    <w:rsid w:val="00FC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275881"/>
  <w15:docId w15:val="{E1FC43E6-F8D4-42D4-AE6A-DD83753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F2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2021-12-15T08:32:00Z</cp:lastPrinted>
  <dcterms:created xsi:type="dcterms:W3CDTF">2022-08-23T09:26:00Z</dcterms:created>
  <dcterms:modified xsi:type="dcterms:W3CDTF">2022-08-23T09:26:00Z</dcterms:modified>
</cp:coreProperties>
</file>